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3170" w14:textId="77777777" w:rsidR="00B72B92" w:rsidRDefault="00920A98" w:rsidP="00932329">
      <w:pPr>
        <w:ind w:left="-540"/>
        <w:rPr>
          <w:rFonts w:ascii="Times New Roman" w:hAnsi="Times New Roman"/>
          <w:b/>
          <w:sz w:val="24"/>
          <w:szCs w:val="24"/>
        </w:rPr>
      </w:pP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Supplemental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>able S</w:t>
      </w:r>
      <w:r w:rsidR="00EC34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20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B72B92" w:rsidRPr="008A7E37">
        <w:rPr>
          <w:rFonts w:ascii="Times New Roman" w:hAnsi="Times New Roman"/>
          <w:b/>
          <w:sz w:val="24"/>
          <w:szCs w:val="24"/>
        </w:rPr>
        <w:t xml:space="preserve">List of </w:t>
      </w:r>
      <w:r w:rsidR="00B72B92">
        <w:rPr>
          <w:rFonts w:ascii="Times New Roman" w:hAnsi="Times New Roman"/>
          <w:b/>
          <w:sz w:val="24"/>
          <w:szCs w:val="24"/>
        </w:rPr>
        <w:t>Oligonucleotides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33"/>
        <w:gridCol w:w="4680"/>
        <w:gridCol w:w="3240"/>
        <w:gridCol w:w="1057"/>
      </w:tblGrid>
      <w:tr w:rsidR="00B72B92" w:rsidRPr="001F49AF" w14:paraId="2E47FDB9" w14:textId="77777777" w:rsidTr="00CD4957">
        <w:trPr>
          <w:trHeight w:val="557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8F4924A" w14:textId="77777777" w:rsidR="00B72B92" w:rsidRPr="00284A60" w:rsidRDefault="00B72B92" w:rsidP="004B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A60">
              <w:rPr>
                <w:rFonts w:ascii="Times New Roman" w:hAnsi="Times New Roman"/>
                <w:b/>
                <w:sz w:val="20"/>
                <w:szCs w:val="20"/>
              </w:rPr>
              <w:t>Primer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599D23B5" w14:textId="77777777" w:rsidR="00B72B92" w:rsidRPr="00284A60" w:rsidRDefault="00B72B92" w:rsidP="004B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A60">
              <w:rPr>
                <w:rFonts w:ascii="Times New Roman" w:hAnsi="Times New Roman"/>
                <w:b/>
                <w:sz w:val="20"/>
                <w:szCs w:val="20"/>
              </w:rPr>
              <w:t>Length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7C6FB649" w14:textId="77777777" w:rsidR="00B72B92" w:rsidRPr="00284A60" w:rsidRDefault="00B72B92" w:rsidP="004B2E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4A60">
              <w:rPr>
                <w:rFonts w:ascii="Times New Roman" w:hAnsi="Times New Roman"/>
                <w:b/>
                <w:sz w:val="20"/>
                <w:szCs w:val="20"/>
              </w:rPr>
              <w:t>Sequence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4B0FF0F" w14:textId="77777777" w:rsidR="00B72B92" w:rsidRPr="00284A60" w:rsidRDefault="00B72B92" w:rsidP="004B2E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4A6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535DC0E" w14:textId="77777777" w:rsidR="00B72B92" w:rsidRPr="00284A60" w:rsidRDefault="00B72B92" w:rsidP="004B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A60">
              <w:rPr>
                <w:rFonts w:ascii="Times New Roman" w:hAnsi="Times New Roman"/>
                <w:b/>
                <w:sz w:val="20"/>
                <w:szCs w:val="20"/>
              </w:rPr>
              <w:t>Locus</w:t>
            </w:r>
          </w:p>
        </w:tc>
      </w:tr>
      <w:tr w:rsidR="009324BE" w:rsidRPr="001F49AF" w14:paraId="6E3662AF" w14:textId="77777777" w:rsidTr="00CD4957">
        <w:trPr>
          <w:trHeight w:val="440"/>
        </w:trPr>
        <w:tc>
          <w:tcPr>
            <w:tcW w:w="990" w:type="dxa"/>
            <w:shd w:val="clear" w:color="auto" w:fill="auto"/>
            <w:vAlign w:val="center"/>
          </w:tcPr>
          <w:p w14:paraId="1ADD66C5" w14:textId="77777777" w:rsidR="009324BE" w:rsidRPr="001F49AF" w:rsidRDefault="009324BE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ABC4EC3" w14:textId="77777777" w:rsidR="009324BE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5265558" w14:textId="77777777" w:rsidR="009324BE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</w:t>
            </w:r>
            <w:r w:rsidRPr="00882157">
              <w:rPr>
                <w:rFonts w:ascii="Times New Roman" w:hAnsi="Times New Roman"/>
                <w:color w:val="000000"/>
                <w:sz w:val="20"/>
                <w:szCs w:val="20"/>
              </w:rPr>
              <w:t>GCCGCTCGAGGCAGAAGCTGTAGAAG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82157">
              <w:rPr>
                <w:rFonts w:ascii="Times New Roman" w:hAnsi="Times New Roman"/>
                <w:color w:val="000000"/>
                <w:sz w:val="20"/>
                <w:szCs w:val="20"/>
              </w:rPr>
              <w:t>CT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A50E41" w14:textId="77777777" w:rsidR="009324BE" w:rsidRPr="001F49AF" w:rsidRDefault="009324BE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for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CAP2∆C1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207BB2" w14:textId="77777777" w:rsidR="009324BE" w:rsidRPr="001F49AF" w:rsidRDefault="009324BE" w:rsidP="004B2E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</w:p>
        </w:tc>
      </w:tr>
      <w:tr w:rsidR="00B72B92" w:rsidRPr="001F49AF" w14:paraId="13EA0C2A" w14:textId="77777777" w:rsidTr="00CD4957">
        <w:tc>
          <w:tcPr>
            <w:tcW w:w="990" w:type="dxa"/>
            <w:shd w:val="clear" w:color="auto" w:fill="auto"/>
            <w:vAlign w:val="center"/>
          </w:tcPr>
          <w:p w14:paraId="3774B9B4" w14:textId="77777777" w:rsidR="00B72B92" w:rsidRPr="00CD4957" w:rsidRDefault="00B72B92" w:rsidP="00CD4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ONC56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404F80C" w14:textId="77777777" w:rsidR="00B72B92" w:rsidRPr="00CD4957" w:rsidRDefault="00B72B92" w:rsidP="00CD4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DACAD0B" w14:textId="77777777" w:rsidR="00B72B92" w:rsidRPr="00CD4957" w:rsidRDefault="00B72B92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5'-AAT TAAAGGTGGAGAACC-3'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7739D2" w14:textId="77777777" w:rsidR="00B72B92" w:rsidRPr="001F49AF" w:rsidRDefault="00B72B92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+404 to +421 w.r.t. ATG of orf19.681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CF1D0F4" w14:textId="77777777" w:rsidR="00B72B92" w:rsidRPr="00CD4957" w:rsidRDefault="00B72B92" w:rsidP="00CD495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</w:p>
        </w:tc>
      </w:tr>
      <w:tr w:rsidR="00882157" w:rsidRPr="001F49AF" w14:paraId="1E9ED59E" w14:textId="77777777" w:rsidTr="00CD4957">
        <w:tc>
          <w:tcPr>
            <w:tcW w:w="990" w:type="dxa"/>
            <w:shd w:val="clear" w:color="auto" w:fill="auto"/>
            <w:vAlign w:val="center"/>
          </w:tcPr>
          <w:p w14:paraId="14E173EA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288484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7091BF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157">
              <w:rPr>
                <w:rFonts w:ascii="Times New Roman" w:hAnsi="Times New Roman"/>
                <w:color w:val="000000"/>
                <w:sz w:val="20"/>
                <w:szCs w:val="20"/>
              </w:rPr>
              <w:t>5'- AGACAAAACAGAAAACGC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A942567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157">
              <w:rPr>
                <w:rFonts w:ascii="Times New Roman" w:hAnsi="Times New Roman"/>
                <w:color w:val="000000"/>
                <w:sz w:val="20"/>
                <w:szCs w:val="20"/>
              </w:rPr>
              <w:t>+870 to +887 wrt atg of orf19.681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06BB22A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</w:p>
        </w:tc>
      </w:tr>
      <w:tr w:rsidR="00882157" w:rsidRPr="001F49AF" w14:paraId="09A99EDF" w14:textId="77777777" w:rsidTr="00CD4957">
        <w:trPr>
          <w:trHeight w:val="422"/>
        </w:trPr>
        <w:tc>
          <w:tcPr>
            <w:tcW w:w="990" w:type="dxa"/>
            <w:shd w:val="clear" w:color="auto" w:fill="auto"/>
            <w:vAlign w:val="center"/>
          </w:tcPr>
          <w:p w14:paraId="4E75D881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ONC58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FF98FE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9D10BA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5'-AACTTTTTATGACGAGAC-3'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97A237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+1790 to +1773 w.r.t. ATG of orf19.681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D36C82A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CAP2</w:t>
            </w:r>
          </w:p>
        </w:tc>
      </w:tr>
      <w:tr w:rsidR="00882157" w:rsidRPr="001F49AF" w14:paraId="0C6DC5B0" w14:textId="77777777" w:rsidTr="00CD4957">
        <w:tc>
          <w:tcPr>
            <w:tcW w:w="990" w:type="dxa"/>
            <w:shd w:val="clear" w:color="auto" w:fill="auto"/>
            <w:vAlign w:val="center"/>
          </w:tcPr>
          <w:p w14:paraId="4B40798C" w14:textId="77777777" w:rsidR="00882157" w:rsidRPr="00CD4957" w:rsidRDefault="00882157" w:rsidP="00CD4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83D3F8" w14:textId="77777777" w:rsidR="00882157" w:rsidRPr="00CD4957" w:rsidRDefault="00882157" w:rsidP="00CD4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36777FB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5'-CGTATTCACTTAATCCCACAC-3'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372BC70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Primer binding to 3'UTR of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RPS1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B3F006" w14:textId="77777777" w:rsidR="00882157" w:rsidRPr="001F49AF" w:rsidRDefault="00CD4957" w:rsidP="004B2E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C.a.</w:t>
            </w:r>
            <w:r w:rsidR="00882157"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RPS1</w:t>
            </w:r>
          </w:p>
          <w:p w14:paraId="690C0020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157" w:rsidRPr="001F49AF" w14:paraId="00A6A34A" w14:textId="77777777" w:rsidTr="00CD4957">
        <w:tc>
          <w:tcPr>
            <w:tcW w:w="990" w:type="dxa"/>
            <w:shd w:val="clear" w:color="auto" w:fill="auto"/>
            <w:vAlign w:val="center"/>
          </w:tcPr>
          <w:p w14:paraId="6A45A04A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 321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232F4C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CDA261D" w14:textId="77777777" w:rsidR="00882157" w:rsidRPr="00CD4957" w:rsidRDefault="00882157" w:rsidP="00CD49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5'-ACAAGACAAAGTCTTAGTTGTTGGAA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ATAGGAG-3'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7F50685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3'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for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CAP2∆C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07E9F2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</w:t>
            </w:r>
          </w:p>
        </w:tc>
      </w:tr>
      <w:tr w:rsidR="00882157" w:rsidRPr="001F49AF" w14:paraId="00D62349" w14:textId="77777777" w:rsidTr="00CD4957">
        <w:tc>
          <w:tcPr>
            <w:tcW w:w="990" w:type="dxa"/>
            <w:shd w:val="clear" w:color="auto" w:fill="auto"/>
            <w:vAlign w:val="center"/>
          </w:tcPr>
          <w:p w14:paraId="13D2EE1B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 322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053956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97547B6" w14:textId="77777777" w:rsidR="00882157" w:rsidRPr="00CD4957" w:rsidRDefault="00882157" w:rsidP="00CD49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5'-ATAAGACAAAGTCCTATGCTGCTTCTT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TAGCAG-3'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4CDA70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3'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for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CAP2∆C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64B73B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</w:t>
            </w:r>
          </w:p>
        </w:tc>
      </w:tr>
      <w:tr w:rsidR="00882157" w:rsidRPr="001F49AF" w14:paraId="5E790AB9" w14:textId="77777777" w:rsidTr="00CD4957">
        <w:tc>
          <w:tcPr>
            <w:tcW w:w="990" w:type="dxa"/>
            <w:shd w:val="clear" w:color="auto" w:fill="auto"/>
            <w:vAlign w:val="center"/>
          </w:tcPr>
          <w:p w14:paraId="32145A9F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 323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E55AF5" w14:textId="77777777" w:rsidR="00882157" w:rsidRPr="00CD4957" w:rsidRDefault="00882157" w:rsidP="00CD49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DF3C23" w14:textId="77777777" w:rsidR="00882157" w:rsidRPr="00CD4957" w:rsidRDefault="00882157" w:rsidP="00CD49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5'-TGCAGACAAAGTCCTAAGTAGTACAA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AATAATGTAGAC-3'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D12E5AE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3'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for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CAP2∆C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020B51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CAP2</w:t>
            </w:r>
          </w:p>
        </w:tc>
      </w:tr>
      <w:tr w:rsidR="00882157" w:rsidRPr="001F49AF" w14:paraId="48FDA421" w14:textId="77777777" w:rsidTr="00CD4957">
        <w:tc>
          <w:tcPr>
            <w:tcW w:w="990" w:type="dxa"/>
            <w:shd w:val="clear" w:color="auto" w:fill="auto"/>
            <w:vAlign w:val="center"/>
          </w:tcPr>
          <w:p w14:paraId="649D556A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ONC176</w:t>
            </w:r>
          </w:p>
          <w:p w14:paraId="02E2A72B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33C010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  <w:p w14:paraId="785BFC6E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BEFF7E7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5'-TGCTCGTGTACCTGCTGTTTG-3'</w:t>
            </w:r>
          </w:p>
          <w:p w14:paraId="40064125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AFDF564" w14:textId="77777777" w:rsidR="00882157" w:rsidRPr="001F49AF" w:rsidRDefault="00882157" w:rsidP="004B2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SCR1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BBBEC13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SCR1</w:t>
            </w:r>
          </w:p>
          <w:p w14:paraId="435C5A36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157" w:rsidRPr="001F49AF" w14:paraId="316A5D30" w14:textId="77777777" w:rsidTr="00CD4957">
        <w:tc>
          <w:tcPr>
            <w:tcW w:w="990" w:type="dxa"/>
            <w:shd w:val="clear" w:color="auto" w:fill="auto"/>
            <w:vAlign w:val="center"/>
          </w:tcPr>
          <w:p w14:paraId="458E7003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ONC177</w:t>
            </w:r>
          </w:p>
          <w:p w14:paraId="046BFDC2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F2A6B6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  <w:p w14:paraId="20F2668A" w14:textId="77777777" w:rsidR="00882157" w:rsidRPr="001F49AF" w:rsidRDefault="00882157" w:rsidP="004B2E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E548E7B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5'-ACACTGATTACTCTAGCGTTCAGAATT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>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AD00F" w14:textId="77777777" w:rsidR="00882157" w:rsidRPr="001F49AF" w:rsidRDefault="00882157" w:rsidP="004B2E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 SCR1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73CC550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SCR1</w:t>
            </w:r>
          </w:p>
        </w:tc>
      </w:tr>
      <w:tr w:rsidR="00882157" w:rsidRPr="001F49AF" w14:paraId="420E87B8" w14:textId="77777777" w:rsidTr="00CD4957">
        <w:tc>
          <w:tcPr>
            <w:tcW w:w="990" w:type="dxa"/>
            <w:shd w:val="clear" w:color="auto" w:fill="auto"/>
            <w:vAlign w:val="center"/>
          </w:tcPr>
          <w:p w14:paraId="5885CD15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ONC206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1985E2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E31EE1F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882157">
              <w:rPr>
                <w:rFonts w:ascii="Times New Roman" w:hAnsi="Times New Roman"/>
                <w:sz w:val="20"/>
                <w:szCs w:val="20"/>
              </w:rPr>
              <w:t>5'-CAGTCGATGGCAGTTACTTCATG-3'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C88C586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60E6A3E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FRP1</w:t>
            </w:r>
          </w:p>
        </w:tc>
      </w:tr>
      <w:tr w:rsidR="00882157" w:rsidRPr="001F49AF" w14:paraId="6C96D827" w14:textId="77777777" w:rsidTr="00CD4957">
        <w:tc>
          <w:tcPr>
            <w:tcW w:w="990" w:type="dxa"/>
            <w:shd w:val="clear" w:color="auto" w:fill="auto"/>
            <w:vAlign w:val="center"/>
          </w:tcPr>
          <w:p w14:paraId="4279645A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ONC207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0BA79D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2A007C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882157">
              <w:rPr>
                <w:rFonts w:ascii="Times New Roman" w:hAnsi="Times New Roman"/>
                <w:sz w:val="20"/>
                <w:szCs w:val="20"/>
              </w:rPr>
              <w:t>5'-CACCCTTCTAGCACTTTGACAATG-3'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6175B5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Ca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ED605E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FRP1</w:t>
            </w:r>
          </w:p>
        </w:tc>
      </w:tr>
      <w:tr w:rsidR="00882157" w:rsidRPr="001F49AF" w14:paraId="6F34389A" w14:textId="77777777" w:rsidTr="00CD4957">
        <w:tc>
          <w:tcPr>
            <w:tcW w:w="990" w:type="dxa"/>
            <w:shd w:val="clear" w:color="auto" w:fill="auto"/>
            <w:vAlign w:val="center"/>
          </w:tcPr>
          <w:p w14:paraId="71EF407C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ONC240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89B9AE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A4F996" w14:textId="77777777" w:rsidR="00882157" w:rsidRPr="004B2E57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5’-ACCCGAAAGAAAAGTGGTCTTG-3’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7E43B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ChIP PCR primer at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promoter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CB9C34" w14:textId="77777777" w:rsidR="008821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</w:p>
        </w:tc>
      </w:tr>
      <w:tr w:rsidR="00882157" w:rsidRPr="001F49AF" w14:paraId="0B20FC8F" w14:textId="77777777" w:rsidTr="00CD4957">
        <w:tc>
          <w:tcPr>
            <w:tcW w:w="990" w:type="dxa"/>
            <w:shd w:val="clear" w:color="auto" w:fill="auto"/>
            <w:vAlign w:val="center"/>
          </w:tcPr>
          <w:p w14:paraId="416C5140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ONC241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75CDE7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96905F7" w14:textId="77777777" w:rsidR="00882157" w:rsidRPr="004B2E57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5’-GCATTCAATAAACCTTATTATCATCAG</w:t>
            </w:r>
            <w:r w:rsidR="004B2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AC-3’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D168FB4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ChIP PCR primer at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promoter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939DFF" w14:textId="77777777" w:rsidR="008821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FRP1</w:t>
            </w:r>
          </w:p>
        </w:tc>
      </w:tr>
      <w:tr w:rsidR="00882157" w:rsidRPr="001F49AF" w14:paraId="05D9E98B" w14:textId="77777777" w:rsidTr="00CD4957">
        <w:tc>
          <w:tcPr>
            <w:tcW w:w="990" w:type="dxa"/>
            <w:shd w:val="clear" w:color="auto" w:fill="auto"/>
            <w:vAlign w:val="center"/>
          </w:tcPr>
          <w:p w14:paraId="0B85A0EA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ONC278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7AF5DF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371CB8" w14:textId="77777777" w:rsidR="00882157" w:rsidRPr="00882157" w:rsidRDefault="004B2E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</w:t>
            </w:r>
            <w:r w:rsidR="00882157" w:rsidRPr="00882157">
              <w:rPr>
                <w:rFonts w:ascii="Times New Roman" w:hAnsi="Times New Roman"/>
                <w:sz w:val="20"/>
                <w:szCs w:val="20"/>
              </w:rPr>
              <w:t>TGAACAAACCATGAGTGATTATTTGG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55574DD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CYC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A714111" w14:textId="77777777" w:rsidR="008821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CYC1</w:t>
            </w:r>
          </w:p>
        </w:tc>
      </w:tr>
      <w:tr w:rsidR="00882157" w:rsidRPr="001F49AF" w14:paraId="2A155F1F" w14:textId="77777777" w:rsidTr="00CD4957">
        <w:tc>
          <w:tcPr>
            <w:tcW w:w="990" w:type="dxa"/>
            <w:shd w:val="clear" w:color="auto" w:fill="auto"/>
            <w:vAlign w:val="center"/>
          </w:tcPr>
          <w:p w14:paraId="13E12E19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ONC279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B23C30" w14:textId="77777777" w:rsidR="00882157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0BBE5BE" w14:textId="77777777" w:rsidR="00882157" w:rsidRPr="00882157" w:rsidRDefault="004B2E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</w:t>
            </w:r>
            <w:r w:rsidR="00882157" w:rsidRPr="00882157">
              <w:rPr>
                <w:rFonts w:ascii="Times New Roman" w:hAnsi="Times New Roman"/>
                <w:sz w:val="20"/>
                <w:szCs w:val="20"/>
              </w:rPr>
              <w:t>GTTTCTGTCCTTTGGTTTCTTTAAACC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3695782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Ca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CYC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4ED384" w14:textId="77777777" w:rsidR="008821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CYC1</w:t>
            </w:r>
          </w:p>
        </w:tc>
      </w:tr>
      <w:tr w:rsidR="00882157" w:rsidRPr="001F49AF" w14:paraId="6EAAC218" w14:textId="77777777" w:rsidTr="00CD4957">
        <w:tc>
          <w:tcPr>
            <w:tcW w:w="990" w:type="dxa"/>
            <w:shd w:val="clear" w:color="auto" w:fill="auto"/>
            <w:vAlign w:val="center"/>
          </w:tcPr>
          <w:p w14:paraId="10EEFEE2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ONC282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BB4D6AE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9C9BFE" w14:textId="77777777" w:rsidR="00882157" w:rsidRPr="001F49AF" w:rsidRDefault="004B2E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</w:t>
            </w:r>
            <w:r w:rsidR="00882157" w:rsidRPr="00882157">
              <w:rPr>
                <w:rFonts w:ascii="Times New Roman" w:hAnsi="Times New Roman"/>
                <w:sz w:val="20"/>
                <w:szCs w:val="20"/>
              </w:rPr>
              <w:t>TTGAGAGTTCATCCAAAGGAAGGT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91D64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ACO1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0894F0F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ACO1</w:t>
            </w:r>
          </w:p>
        </w:tc>
      </w:tr>
      <w:tr w:rsidR="00882157" w:rsidRPr="001F49AF" w14:paraId="052AB535" w14:textId="77777777" w:rsidTr="00CD4957">
        <w:tc>
          <w:tcPr>
            <w:tcW w:w="990" w:type="dxa"/>
            <w:shd w:val="clear" w:color="auto" w:fill="auto"/>
            <w:vAlign w:val="center"/>
          </w:tcPr>
          <w:p w14:paraId="27E51625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ONC283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8F53FF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962D37" w14:textId="77777777" w:rsidR="00882157" w:rsidRPr="001F49AF" w:rsidRDefault="004B2E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</w:t>
            </w:r>
            <w:r w:rsidR="00882157" w:rsidRPr="00882157">
              <w:rPr>
                <w:rFonts w:ascii="Times New Roman" w:hAnsi="Times New Roman"/>
                <w:sz w:val="20"/>
                <w:szCs w:val="20"/>
              </w:rPr>
              <w:t>AAGTTCAAAGCAGAACCGTGTTT</w:t>
            </w:r>
            <w:r w:rsidRPr="001F49AF">
              <w:rPr>
                <w:rFonts w:ascii="Times New Roman" w:hAnsi="Times New Roman"/>
                <w:sz w:val="20"/>
                <w:szCs w:val="20"/>
              </w:rPr>
              <w:t>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5146B6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PCR primer for 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Ca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ACO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41282A4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ACO1</w:t>
            </w:r>
          </w:p>
        </w:tc>
      </w:tr>
      <w:tr w:rsidR="00882157" w:rsidRPr="001F49AF" w14:paraId="52EBB118" w14:textId="77777777" w:rsidTr="00CD4957">
        <w:tc>
          <w:tcPr>
            <w:tcW w:w="990" w:type="dxa"/>
            <w:shd w:val="clear" w:color="auto" w:fill="auto"/>
            <w:vAlign w:val="center"/>
          </w:tcPr>
          <w:p w14:paraId="52766DD2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ONC305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5FFAA4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11F27E5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5'-TACCAAGGAACACCAATATCTAGTCACT-3'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34A2626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ChIP PCR primer at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Non coding seq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A67537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Chr1</w:t>
            </w:r>
          </w:p>
        </w:tc>
      </w:tr>
      <w:tr w:rsidR="00882157" w:rsidRPr="001F49AF" w14:paraId="7CC309B3" w14:textId="77777777" w:rsidTr="00CD4957">
        <w:tc>
          <w:tcPr>
            <w:tcW w:w="990" w:type="dxa"/>
            <w:shd w:val="clear" w:color="auto" w:fill="auto"/>
            <w:vAlign w:val="center"/>
          </w:tcPr>
          <w:p w14:paraId="36F5D823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ONC306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717835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C1D3349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5'-GATCACTTTTGTCCTTGGCAGTC-3'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74573E7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ChIP PCR primer at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Non coding seq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7C2C79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Chr1</w:t>
            </w:r>
          </w:p>
        </w:tc>
      </w:tr>
      <w:tr w:rsidR="00882157" w:rsidRPr="001F49AF" w14:paraId="10FBBD45" w14:textId="77777777" w:rsidTr="00CD4957">
        <w:tc>
          <w:tcPr>
            <w:tcW w:w="990" w:type="dxa"/>
            <w:shd w:val="clear" w:color="auto" w:fill="auto"/>
            <w:vAlign w:val="center"/>
          </w:tcPr>
          <w:p w14:paraId="61582005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ONC500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D153BC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58606B2" w14:textId="77777777" w:rsidR="00882157" w:rsidRPr="004B2E57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5’-TTTTTTGCTTGCAAAGAGAGAAAA-3’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BBCBBC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Fwd RT ChIP PCR primer at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ACO1 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-317 to -340 w.r.t. ATG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C83A271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ACO1</w:t>
            </w:r>
          </w:p>
        </w:tc>
      </w:tr>
      <w:tr w:rsidR="00882157" w:rsidRPr="001F49AF" w14:paraId="1E21A9CA" w14:textId="77777777" w:rsidTr="00CD4957">
        <w:tc>
          <w:tcPr>
            <w:tcW w:w="990" w:type="dxa"/>
            <w:shd w:val="clear" w:color="auto" w:fill="auto"/>
            <w:vAlign w:val="center"/>
          </w:tcPr>
          <w:p w14:paraId="2498A90E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ONC501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F9A3F47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B7A3B52" w14:textId="77777777" w:rsidR="00882157" w:rsidRPr="004B2E57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>5’-ATCGGATCCATAAAATGGACAAG-3’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4278EE" w14:textId="77777777" w:rsidR="00882157" w:rsidRPr="001F49AF" w:rsidRDefault="00882157" w:rsidP="004B2E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 xml:space="preserve">Rev RT ChIP PCR primer at </w:t>
            </w: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ACO1</w:t>
            </w:r>
            <w:r w:rsidRPr="001F49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-201 to -223 w.r.t. ATG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0260886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ACO1</w:t>
            </w:r>
          </w:p>
        </w:tc>
      </w:tr>
      <w:tr w:rsidR="00882157" w:rsidRPr="001F49AF" w14:paraId="71685910" w14:textId="77777777" w:rsidTr="00CD4957">
        <w:tc>
          <w:tcPr>
            <w:tcW w:w="990" w:type="dxa"/>
            <w:shd w:val="clear" w:color="auto" w:fill="auto"/>
            <w:vAlign w:val="center"/>
          </w:tcPr>
          <w:p w14:paraId="0C7B6B33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ONC 921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CC3B92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164B26" w14:textId="77777777" w:rsidR="00882157" w:rsidRPr="004B2E57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5'-CGGTGATATCGCTTGGACGTAT-3'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D4DB510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Fwd RT ChIP PCR primer for CCAAT site at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 CYC1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2812DC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CYC1</w:t>
            </w:r>
          </w:p>
        </w:tc>
      </w:tr>
      <w:tr w:rsidR="00882157" w:rsidRPr="001F49AF" w14:paraId="58381777" w14:textId="77777777" w:rsidTr="00CD4957">
        <w:tc>
          <w:tcPr>
            <w:tcW w:w="990" w:type="dxa"/>
            <w:shd w:val="clear" w:color="auto" w:fill="auto"/>
            <w:vAlign w:val="center"/>
          </w:tcPr>
          <w:p w14:paraId="4B2D9E2B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ONC 922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019AC11" w14:textId="77777777" w:rsidR="00882157" w:rsidRPr="004B2E57" w:rsidRDefault="00882157" w:rsidP="004B2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3EAD6D9" w14:textId="77777777" w:rsidR="00882157" w:rsidRPr="004B2E57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5'-GACGTGACGTGACGAAGAAAGA-3'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413865" w14:textId="77777777" w:rsidR="00882157" w:rsidRPr="001F49AF" w:rsidRDefault="00882157" w:rsidP="004B2E57">
            <w:pPr>
              <w:rPr>
                <w:rFonts w:ascii="Times New Roman" w:hAnsi="Times New Roman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sz w:val="20"/>
                <w:szCs w:val="20"/>
              </w:rPr>
              <w:t>Rev RT ChIP PCR primer for CCAAT site at</w:t>
            </w: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 xml:space="preserve"> CYC1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81D544E" w14:textId="77777777" w:rsidR="00882157" w:rsidRPr="001F49AF" w:rsidRDefault="00882157" w:rsidP="004B2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9AF">
              <w:rPr>
                <w:rFonts w:ascii="Times New Roman" w:hAnsi="Times New Roman"/>
                <w:i/>
                <w:sz w:val="20"/>
                <w:szCs w:val="20"/>
              </w:rPr>
              <w:t>CYC1</w:t>
            </w:r>
          </w:p>
        </w:tc>
      </w:tr>
    </w:tbl>
    <w:p w14:paraId="430EF2F4" w14:textId="3330F299" w:rsidR="00BA38E6" w:rsidRDefault="00BA38E6" w:rsidP="00932329">
      <w:pPr>
        <w:spacing w:line="480" w:lineRule="auto"/>
      </w:pPr>
      <w:bookmarkStart w:id="0" w:name="_GoBack"/>
      <w:bookmarkEnd w:id="0"/>
    </w:p>
    <w:sectPr w:rsidR="00BA38E6" w:rsidSect="0057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52A"/>
    <w:multiLevelType w:val="hybridMultilevel"/>
    <w:tmpl w:val="656EA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EF9"/>
    <w:multiLevelType w:val="hybridMultilevel"/>
    <w:tmpl w:val="BB44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94F"/>
    <w:multiLevelType w:val="hybridMultilevel"/>
    <w:tmpl w:val="1DA83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4680"/>
    <w:multiLevelType w:val="hybridMultilevel"/>
    <w:tmpl w:val="34D2A3C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3F1"/>
    <w:multiLevelType w:val="hybridMultilevel"/>
    <w:tmpl w:val="CB5C1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31FC"/>
    <w:multiLevelType w:val="hybridMultilevel"/>
    <w:tmpl w:val="A96E7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481C"/>
    <w:multiLevelType w:val="hybridMultilevel"/>
    <w:tmpl w:val="82F2F9D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D54DE6"/>
    <w:multiLevelType w:val="hybridMultilevel"/>
    <w:tmpl w:val="47284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53CC"/>
    <w:multiLevelType w:val="hybridMultilevel"/>
    <w:tmpl w:val="B02C3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285E"/>
    <w:multiLevelType w:val="hybridMultilevel"/>
    <w:tmpl w:val="B2F4D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476CA"/>
    <w:multiLevelType w:val="hybridMultilevel"/>
    <w:tmpl w:val="8206A99E"/>
    <w:lvl w:ilvl="0" w:tplc="AFDAE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C5D5F"/>
    <w:multiLevelType w:val="hybridMultilevel"/>
    <w:tmpl w:val="EAF2F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7D33"/>
    <w:multiLevelType w:val="hybridMultilevel"/>
    <w:tmpl w:val="CF3A6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069AE"/>
    <w:multiLevelType w:val="hybridMultilevel"/>
    <w:tmpl w:val="10783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 Journal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wtrrawtzdf0kea9faxaswcwszxve2pv05s&quot;&gt;Natarajan Endnote library_May192016&lt;record-ids&gt;&lt;item&gt;6&lt;/item&gt;&lt;item&gt;1954&lt;/item&gt;&lt;/record-ids&gt;&lt;/item&gt;&lt;/Libraries&gt;"/>
  </w:docVars>
  <w:rsids>
    <w:rsidRoot w:val="00B72B92"/>
    <w:rsid w:val="0019762A"/>
    <w:rsid w:val="001F49AF"/>
    <w:rsid w:val="00276DBD"/>
    <w:rsid w:val="00284A60"/>
    <w:rsid w:val="004B2E57"/>
    <w:rsid w:val="00511345"/>
    <w:rsid w:val="00572A6A"/>
    <w:rsid w:val="005D0D1E"/>
    <w:rsid w:val="00684302"/>
    <w:rsid w:val="006A2EBE"/>
    <w:rsid w:val="007E6117"/>
    <w:rsid w:val="00882157"/>
    <w:rsid w:val="00920A98"/>
    <w:rsid w:val="00932329"/>
    <w:rsid w:val="009324BE"/>
    <w:rsid w:val="00B704B6"/>
    <w:rsid w:val="00B72B92"/>
    <w:rsid w:val="00BA38E6"/>
    <w:rsid w:val="00BF55FB"/>
    <w:rsid w:val="00CD4957"/>
    <w:rsid w:val="00E04635"/>
    <w:rsid w:val="00E103DD"/>
    <w:rsid w:val="00E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A4B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2B92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B72B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72B9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8"/>
      </w:rPr>
      <w:tblPr/>
      <w:tcPr>
        <w:shd w:val="clear" w:color="auto" w:fill="D9D9D9"/>
      </w:tcPr>
    </w:tblStylePr>
  </w:style>
  <w:style w:type="paragraph" w:styleId="ListParagraph">
    <w:name w:val="List Paragraph"/>
    <w:basedOn w:val="Normal"/>
    <w:uiPriority w:val="34"/>
    <w:qFormat/>
    <w:rsid w:val="00B72B92"/>
    <w:pPr>
      <w:ind w:left="720"/>
      <w:contextualSpacing/>
    </w:pPr>
  </w:style>
  <w:style w:type="table" w:styleId="LightGrid">
    <w:name w:val="Light Grid"/>
    <w:basedOn w:val="TableNormal"/>
    <w:uiPriority w:val="62"/>
    <w:rsid w:val="00B72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92"/>
    <w:rPr>
      <w:rFonts w:ascii="Tahoma" w:eastAsia="Calibri" w:hAnsi="Tahoma" w:cs="Tahoma"/>
      <w:sz w:val="16"/>
      <w:szCs w:val="16"/>
      <w:lang w:val="en-IN"/>
    </w:rPr>
  </w:style>
  <w:style w:type="character" w:styleId="CommentReference">
    <w:name w:val="annotation reference"/>
    <w:uiPriority w:val="99"/>
    <w:semiHidden/>
    <w:unhideWhenUsed/>
    <w:rsid w:val="00B7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B92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92"/>
    <w:rPr>
      <w:rFonts w:ascii="Calibri" w:eastAsia="Calibri" w:hAnsi="Calibri" w:cs="Times New Roman"/>
      <w:b/>
      <w:bCs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92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72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92"/>
    <w:rPr>
      <w:rFonts w:ascii="Calibri" w:eastAsia="Calibri" w:hAnsi="Calibri" w:cs="Times New Roman"/>
      <w:lang w:val="en-IN"/>
    </w:rPr>
  </w:style>
  <w:style w:type="character" w:styleId="Hyperlink">
    <w:name w:val="Hyperlink"/>
    <w:uiPriority w:val="99"/>
    <w:unhideWhenUsed/>
    <w:rsid w:val="00B72B9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D4957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4957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D4957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4957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1738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Kumar Srivastav</dc:creator>
  <cp:keywords/>
  <dc:description/>
  <cp:lastModifiedBy>Microsoft Office User</cp:lastModifiedBy>
  <cp:revision>3</cp:revision>
  <dcterms:created xsi:type="dcterms:W3CDTF">2018-07-08T23:00:00Z</dcterms:created>
  <dcterms:modified xsi:type="dcterms:W3CDTF">2018-07-08T23:09:00Z</dcterms:modified>
</cp:coreProperties>
</file>